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3EA8" w14:textId="77777777" w:rsidR="00FA3AEC" w:rsidRPr="00611797" w:rsidRDefault="00FA3AEC" w:rsidP="00FA3AEC">
      <w:pPr>
        <w:pStyle w:val="Tytu"/>
        <w:ind w:right="707"/>
        <w:jc w:val="left"/>
        <w:rPr>
          <w:sz w:val="22"/>
          <w:szCs w:val="22"/>
        </w:rPr>
      </w:pPr>
      <w:r w:rsidRPr="00611797">
        <w:rPr>
          <w:sz w:val="22"/>
          <w:szCs w:val="22"/>
        </w:rPr>
        <w:t>Załącznik 3</w:t>
      </w:r>
    </w:p>
    <w:p w14:paraId="2FDFB63A" w14:textId="3BA249C8" w:rsidR="00FA3AEC" w:rsidRPr="00944776" w:rsidRDefault="00FA3AEC" w:rsidP="00944776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61179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563137" w:rsidRPr="00563137" w14:paraId="1AFB1AAE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45EA6E3" w14:textId="77777777" w:rsidR="00FA3AEC" w:rsidRPr="00563137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3527CF" w14:textId="543BE373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Nazwa modułu (bloku przedmiotów): </w:t>
            </w:r>
            <w:r w:rsidR="00944776" w:rsidRPr="00563137">
              <w:rPr>
                <w:b/>
                <w:bCs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84505C4" w14:textId="2D0B6379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Kod modułu:</w:t>
            </w:r>
            <w:r w:rsidR="00944776" w:rsidRPr="00563137">
              <w:rPr>
                <w:sz w:val="24"/>
                <w:szCs w:val="24"/>
              </w:rPr>
              <w:t xml:space="preserve"> D</w:t>
            </w:r>
          </w:p>
        </w:tc>
      </w:tr>
      <w:tr w:rsidR="00563137" w:rsidRPr="00563137" w14:paraId="1A4C5A6C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3B3CF6" w14:textId="77777777" w:rsidR="00FA3AEC" w:rsidRPr="00563137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42B92D5" w14:textId="34EB6588" w:rsidR="00FA3AEC" w:rsidRPr="00563137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Nazwa przedmiotu: </w:t>
            </w:r>
            <w:r w:rsidR="00563137" w:rsidRPr="00563137">
              <w:rPr>
                <w:b/>
                <w:bCs/>
                <w:sz w:val="24"/>
                <w:szCs w:val="24"/>
              </w:rPr>
              <w:t>PRACA Z UCZNIEM Z AUTYSTYCZNYM SPEKTRUM ZABURZEŃ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6ACB299" w14:textId="1E9BF2A0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Kod przedmiotu:</w:t>
            </w:r>
            <w:r w:rsidR="00944776" w:rsidRPr="00563137">
              <w:rPr>
                <w:sz w:val="24"/>
                <w:szCs w:val="24"/>
              </w:rPr>
              <w:t xml:space="preserve"> D/5</w:t>
            </w:r>
            <w:r w:rsidR="00380BE8">
              <w:rPr>
                <w:sz w:val="24"/>
                <w:szCs w:val="24"/>
              </w:rPr>
              <w:t>0</w:t>
            </w:r>
          </w:p>
        </w:tc>
      </w:tr>
      <w:tr w:rsidR="00563137" w:rsidRPr="00563137" w14:paraId="6B02D554" w14:textId="77777777" w:rsidTr="00BA3047">
        <w:trPr>
          <w:cantSplit/>
        </w:trPr>
        <w:tc>
          <w:tcPr>
            <w:tcW w:w="497" w:type="dxa"/>
            <w:vMerge/>
          </w:tcPr>
          <w:p w14:paraId="7E35959B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851456B" w14:textId="77777777" w:rsidR="00944776" w:rsidRPr="00563137" w:rsidRDefault="00FA3AEC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Nazwa jednostki organizacyjnej prowadzącej przedmiot / moduł:</w:t>
            </w:r>
            <w:r w:rsidR="00ED2476" w:rsidRPr="00563137">
              <w:rPr>
                <w:sz w:val="24"/>
                <w:szCs w:val="24"/>
              </w:rPr>
              <w:t xml:space="preserve"> </w:t>
            </w:r>
          </w:p>
          <w:p w14:paraId="29C7A49D" w14:textId="69CEA9B4" w:rsidR="00FA3AEC" w:rsidRPr="00563137" w:rsidRDefault="00944776" w:rsidP="00944776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63137" w:rsidRPr="00563137" w14:paraId="4208951E" w14:textId="77777777" w:rsidTr="00BA3047">
        <w:trPr>
          <w:cantSplit/>
        </w:trPr>
        <w:tc>
          <w:tcPr>
            <w:tcW w:w="497" w:type="dxa"/>
            <w:vMerge/>
          </w:tcPr>
          <w:p w14:paraId="66BEDD7E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4ADFE7C" w14:textId="384E4B14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Nazwa kierunku: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63137" w:rsidRPr="00563137" w14:paraId="6F02A9A1" w14:textId="77777777" w:rsidTr="00BA3047">
        <w:trPr>
          <w:cantSplit/>
        </w:trPr>
        <w:tc>
          <w:tcPr>
            <w:tcW w:w="497" w:type="dxa"/>
            <w:vMerge/>
          </w:tcPr>
          <w:p w14:paraId="5E4D70F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5E4610" w14:textId="45A2D278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Forma studiów: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02D4ED4" w14:textId="43B10C76" w:rsidR="00FA3AEC" w:rsidRPr="00563137" w:rsidRDefault="00FA3AEC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Profil </w:t>
            </w:r>
            <w:r w:rsidR="00ED2476" w:rsidRPr="00563137">
              <w:rPr>
                <w:sz w:val="24"/>
                <w:szCs w:val="24"/>
              </w:rPr>
              <w:t xml:space="preserve">kształcenia: </w:t>
            </w:r>
            <w:r w:rsidR="00944776" w:rsidRPr="00563137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535E0ED" w14:textId="0F098931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Specjalność</w:t>
            </w:r>
            <w:r w:rsidR="00944776" w:rsidRPr="00563137">
              <w:rPr>
                <w:sz w:val="24"/>
                <w:szCs w:val="24"/>
              </w:rPr>
              <w:t xml:space="preserve">: </w:t>
            </w:r>
            <w:r w:rsidR="00944776" w:rsidRPr="0056313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563137" w:rsidRPr="00563137" w14:paraId="49C6EF66" w14:textId="77777777" w:rsidTr="00BA3047">
        <w:trPr>
          <w:cantSplit/>
        </w:trPr>
        <w:tc>
          <w:tcPr>
            <w:tcW w:w="497" w:type="dxa"/>
            <w:vMerge/>
          </w:tcPr>
          <w:p w14:paraId="543274E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A86A35" w14:textId="12712B0D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Rok / semestr: </w:t>
            </w:r>
            <w:r w:rsidR="00944776" w:rsidRPr="00563137"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0E8D88D4" w14:textId="1A8D42F4" w:rsidR="00FA3AEC" w:rsidRPr="00563137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Status przedmiotu /modułu: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6C6E223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Język przedmiotu / modułu:</w:t>
            </w:r>
            <w:r w:rsidR="00ED2476" w:rsidRPr="00563137">
              <w:rPr>
                <w:sz w:val="24"/>
                <w:szCs w:val="24"/>
              </w:rPr>
              <w:t xml:space="preserve"> polski </w:t>
            </w:r>
          </w:p>
          <w:p w14:paraId="76DE5099" w14:textId="519F88BA" w:rsidR="00FA3AEC" w:rsidRPr="00563137" w:rsidRDefault="00944776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POLSKI</w:t>
            </w:r>
          </w:p>
        </w:tc>
      </w:tr>
      <w:tr w:rsidR="00563137" w:rsidRPr="00563137" w14:paraId="759A5CBD" w14:textId="77777777" w:rsidTr="00BA3047">
        <w:trPr>
          <w:cantSplit/>
        </w:trPr>
        <w:tc>
          <w:tcPr>
            <w:tcW w:w="497" w:type="dxa"/>
            <w:vMerge/>
          </w:tcPr>
          <w:p w14:paraId="6FDAF29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D99A98E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0A7BA3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C35E7E4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0E0133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350E69C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1ABA380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0AC1B2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inne </w:t>
            </w:r>
            <w:r w:rsidRPr="00563137">
              <w:rPr>
                <w:sz w:val="24"/>
                <w:szCs w:val="24"/>
              </w:rPr>
              <w:br/>
              <w:t>(wpisać jakie)</w:t>
            </w:r>
          </w:p>
        </w:tc>
      </w:tr>
      <w:tr w:rsidR="00563137" w:rsidRPr="00563137" w14:paraId="604F4666" w14:textId="77777777" w:rsidTr="00BA3047">
        <w:trPr>
          <w:cantSplit/>
        </w:trPr>
        <w:tc>
          <w:tcPr>
            <w:tcW w:w="497" w:type="dxa"/>
            <w:vMerge/>
          </w:tcPr>
          <w:p w14:paraId="3DE4B9FE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C01E84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75F6E3F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3151484" w14:textId="77777777" w:rsidR="00FA3AEC" w:rsidRPr="00563137" w:rsidRDefault="00ED2476" w:rsidP="00BA3047">
            <w:pPr>
              <w:jc w:val="center"/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AC0FD8C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CBA56C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795F79A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F48A0D8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4C9F47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563137" w:rsidRPr="00563137" w14:paraId="16DA1F02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875A09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1D95CCAF" w14:textId="77777777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dr Małgorzata Moszyńska</w:t>
            </w:r>
          </w:p>
        </w:tc>
      </w:tr>
      <w:tr w:rsidR="00563137" w:rsidRPr="00563137" w14:paraId="6CB49AAC" w14:textId="77777777" w:rsidTr="00BA3047">
        <w:tc>
          <w:tcPr>
            <w:tcW w:w="2988" w:type="dxa"/>
            <w:vAlign w:val="center"/>
          </w:tcPr>
          <w:p w14:paraId="48E45A81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Prowadzący zajęcia</w:t>
            </w:r>
          </w:p>
          <w:p w14:paraId="7B70EB57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360158B3" w14:textId="3230D1A9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dr Małgorzata Moszyńska</w:t>
            </w:r>
            <w:r w:rsidR="009B728D">
              <w:rPr>
                <w:sz w:val="24"/>
                <w:szCs w:val="24"/>
              </w:rPr>
              <w:t>, dr hab. Lucja Bieleninik</w:t>
            </w:r>
          </w:p>
        </w:tc>
      </w:tr>
      <w:tr w:rsidR="00563137" w:rsidRPr="00563137" w14:paraId="26D4B3A9" w14:textId="77777777" w:rsidTr="00BA3047">
        <w:tc>
          <w:tcPr>
            <w:tcW w:w="2988" w:type="dxa"/>
            <w:vAlign w:val="center"/>
          </w:tcPr>
          <w:p w14:paraId="679EBBE8" w14:textId="77777777" w:rsidR="00FA3AEC" w:rsidRPr="0056313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4F9BA433" w14:textId="77777777" w:rsidR="00ED2476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Zapoznanie z wpływem ASD na procesy uczenia się</w:t>
            </w:r>
          </w:p>
          <w:p w14:paraId="20F7081A" w14:textId="22CD3609" w:rsidR="00ED2476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14:paraId="3FFEA38A" w14:textId="76D455D2" w:rsidR="00FA3AEC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hAnsi="Times New Roman"/>
                <w:sz w:val="24"/>
                <w:szCs w:val="24"/>
              </w:rPr>
              <w:t>Przedstawienie strategii nauczania osób z ASD</w:t>
            </w:r>
            <w:r w:rsidR="00C023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3137" w:rsidRPr="00563137" w14:paraId="6EBF2FD8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FD1BA8" w14:textId="77777777" w:rsidR="00FA3AEC" w:rsidRPr="0056313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311ADDE4" w14:textId="77777777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Podstawowa wiedza z zakresu psychologii zaburzeń neurorozwojowych</w:t>
            </w:r>
          </w:p>
        </w:tc>
      </w:tr>
    </w:tbl>
    <w:p w14:paraId="379B5E44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563137" w:rsidRPr="00563137" w14:paraId="5BE3A73D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E7C26A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EFEKTY UCZENIA SIĘ</w:t>
            </w:r>
          </w:p>
        </w:tc>
      </w:tr>
      <w:tr w:rsidR="00563137" w:rsidRPr="00563137" w14:paraId="52E8A16E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93AF71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BE6B8E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0D079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Kod kierunkowego efektu </w:t>
            </w:r>
          </w:p>
          <w:p w14:paraId="7EBA7A09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uczenia się</w:t>
            </w:r>
          </w:p>
        </w:tc>
      </w:tr>
      <w:tr w:rsidR="00563137" w:rsidRPr="00563137" w14:paraId="7C01903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85E409" w14:textId="2FD847A1" w:rsidR="00FA3AEC" w:rsidRPr="00563137" w:rsidRDefault="00944776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89F666" w14:textId="77777777" w:rsidR="00FA3AEC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Zna i rozumie na poziomie rozszerzonym terminologię używaną w psychologii i dyscyplinach pokrewnych ze szczególnym uwzględnieniem specjalizacji psychologii i ich praktycznego zastosowania.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E8BAE" w14:textId="77777777" w:rsidR="00FA3AEC" w:rsidRPr="00A21895" w:rsidRDefault="00611797" w:rsidP="00BA304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PS_W02</w:t>
            </w:r>
          </w:p>
        </w:tc>
      </w:tr>
      <w:tr w:rsidR="00563137" w:rsidRPr="00563137" w14:paraId="266C21D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076214" w14:textId="6550B74B" w:rsidR="00FA3AEC" w:rsidRPr="00563137" w:rsidRDefault="00611797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4A8517" w14:textId="4A2A9D18" w:rsidR="00FA3AEC" w:rsidRPr="00563137" w:rsidRDefault="00611797" w:rsidP="00944776">
            <w:pPr>
              <w:tabs>
                <w:tab w:val="left" w:pos="1102"/>
              </w:tabs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Ma zaawansowaną wiedzę na temat rozwoju człowieka w cyklu życia (w aspekcie biologicznym, psychicznym i społecznym), jego cechach i psychologicznych podstawach funkcjonowania oraz wiedzę na temat wpływu środowiska i kultury na rozwój i funkcjonowanie człowieka.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08572" w14:textId="77777777" w:rsidR="00FA3AEC" w:rsidRPr="00A21895" w:rsidRDefault="00611797" w:rsidP="00BA304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PS_W05</w:t>
            </w:r>
          </w:p>
        </w:tc>
      </w:tr>
      <w:tr w:rsidR="00563137" w:rsidRPr="00563137" w14:paraId="4A195AF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5AC3CB" w14:textId="6ED66B71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160D4D" w14:textId="77777777" w:rsidR="00611797" w:rsidRPr="00563137" w:rsidRDefault="00611797" w:rsidP="0094477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Ma pogłębioną i uporządkowaną wiedzę o zdrowiu i chorobie, harmonii i dysharmonii, przystosowaniu i nieprzystosowaniu, normie i patologii rozwoju człowieka w wymiarze psychologicznym, zorientowaną na praktyczne zastosowanie.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9128B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PS_W07</w:t>
            </w:r>
          </w:p>
        </w:tc>
      </w:tr>
      <w:tr w:rsidR="00563137" w:rsidRPr="00563137" w14:paraId="4BB5DAC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C3113D" w14:textId="57170363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8FACD9" w14:textId="5FD9842C" w:rsidR="00611797" w:rsidRPr="00563137" w:rsidRDefault="00611797" w:rsidP="00944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Posiada pogłębione umiejętności obserwowania, wyszukiwania, przetwarzania i interpretowania informacji na temat zjawisk psychologicznych i społecznych przy użyciu różnych źródeł, zorientowane na praktyczne zastosowanie w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6E397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PS_U02</w:t>
            </w:r>
          </w:p>
        </w:tc>
      </w:tr>
      <w:tr w:rsidR="00563137" w:rsidRPr="00563137" w14:paraId="010B756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672EA" w14:textId="033D729D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C2609" w14:textId="36B07FC0" w:rsidR="00611797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Potrafi wykonywać zadania typowe dla działalności zawodowej psychologa, w tym sprawnie posługiwać się wybranymi ujęciami teoretycznymi z zakresu psychologii i powiązanych z nią dyscyplin podczas projektowania działań praktycznych, określać właściwe działania w odniesieniu do wyznaczonych celów i weryfikować ich efekty.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BD01A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PS_U03</w:t>
            </w:r>
          </w:p>
        </w:tc>
      </w:tr>
      <w:tr w:rsidR="00563137" w:rsidRPr="00563137" w14:paraId="2238ED1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4935E" w14:textId="4A449EB5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D52BD" w14:textId="2C21B494" w:rsidR="00611797" w:rsidRPr="00563137" w:rsidRDefault="00611797" w:rsidP="00944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Potrafi proponować oryginalne rozwiązania złożonych problemów psychologicznych i prognozować przebieg ich rozwiązywania oraz przewidywać skutki planowanych działań w określonych obszarach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BDB4D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PS_U12</w:t>
            </w:r>
          </w:p>
        </w:tc>
      </w:tr>
      <w:tr w:rsidR="00563137" w:rsidRPr="00563137" w14:paraId="44C72A5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ED710F" w14:textId="30346CB0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17527F" w14:textId="77777777" w:rsidR="00611797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Wykazuje gotowość do przyjmowania odpowiedzialności za swoje przygotowanie do pracy i własny rozwój zawodowy, podejmowane decyzje i prowadzone działania oraz wynikające z nich skutki.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AA53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PS_K02</w:t>
            </w:r>
          </w:p>
        </w:tc>
      </w:tr>
    </w:tbl>
    <w:p w14:paraId="27B00C92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563137" w:rsidRPr="00563137" w14:paraId="3183C9AF" w14:textId="77777777" w:rsidTr="00BA3047">
        <w:tc>
          <w:tcPr>
            <w:tcW w:w="10088" w:type="dxa"/>
            <w:vAlign w:val="center"/>
          </w:tcPr>
          <w:p w14:paraId="27DF030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TREŚCI PROGRAMOWE</w:t>
            </w:r>
          </w:p>
        </w:tc>
      </w:tr>
      <w:tr w:rsidR="00563137" w:rsidRPr="00563137" w14:paraId="64DC7042" w14:textId="77777777" w:rsidTr="00BA3047">
        <w:tc>
          <w:tcPr>
            <w:tcW w:w="10088" w:type="dxa"/>
            <w:shd w:val="pct15" w:color="auto" w:fill="FFFFFF"/>
          </w:tcPr>
          <w:p w14:paraId="27DD0383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Wykład</w:t>
            </w:r>
          </w:p>
        </w:tc>
      </w:tr>
      <w:tr w:rsidR="00563137" w:rsidRPr="00563137" w14:paraId="57C41D19" w14:textId="77777777" w:rsidTr="00BA3047">
        <w:tc>
          <w:tcPr>
            <w:tcW w:w="10088" w:type="dxa"/>
          </w:tcPr>
          <w:p w14:paraId="77CB929A" w14:textId="77777777" w:rsidR="00FA3AEC" w:rsidRPr="00563137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563137" w:rsidRPr="00563137" w14:paraId="3D955C1D" w14:textId="77777777" w:rsidTr="00BA3047">
        <w:tc>
          <w:tcPr>
            <w:tcW w:w="10088" w:type="dxa"/>
            <w:shd w:val="pct15" w:color="auto" w:fill="FFFFFF"/>
          </w:tcPr>
          <w:p w14:paraId="199D2B5D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Ćwiczenia</w:t>
            </w:r>
          </w:p>
        </w:tc>
      </w:tr>
      <w:tr w:rsidR="00563137" w:rsidRPr="00563137" w14:paraId="5DBC046F" w14:textId="77777777" w:rsidTr="00BA3047">
        <w:tc>
          <w:tcPr>
            <w:tcW w:w="10088" w:type="dxa"/>
          </w:tcPr>
          <w:p w14:paraId="25FB8965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14:paraId="3DD2BEC2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14:paraId="58ECF4DD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14:paraId="157A9AB4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14:paraId="1B8DABC2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</w:t>
            </w:r>
            <w:bookmarkStart w:id="0" w:name="4"/>
            <w:bookmarkEnd w:id="0"/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strategie postępowania edukacyjnego</w:t>
            </w:r>
          </w:p>
          <w:p w14:paraId="2502E614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 w placówce edukacyjnej</w:t>
            </w:r>
          </w:p>
          <w:p w14:paraId="7B41545F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14:paraId="144EA8D1" w14:textId="13DAFB92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Zasoby i deficyty osób z ASD w nauczaniu przedmiotowym</w:t>
            </w:r>
          </w:p>
          <w:p w14:paraId="28AF0769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3C1CE664" w14:textId="77777777" w:rsidTr="00BA3047">
        <w:tc>
          <w:tcPr>
            <w:tcW w:w="10088" w:type="dxa"/>
            <w:shd w:val="pct15" w:color="auto" w:fill="FFFFFF"/>
          </w:tcPr>
          <w:p w14:paraId="1103067F" w14:textId="77777777" w:rsidR="00FA3AEC" w:rsidRPr="00563137" w:rsidRDefault="00FA3AEC" w:rsidP="00BA3047">
            <w:pPr>
              <w:pStyle w:val="Nagwek1"/>
              <w:rPr>
                <w:szCs w:val="24"/>
              </w:rPr>
            </w:pPr>
            <w:r w:rsidRPr="00563137">
              <w:rPr>
                <w:szCs w:val="24"/>
              </w:rPr>
              <w:t>Laboratorium</w:t>
            </w:r>
          </w:p>
        </w:tc>
      </w:tr>
      <w:tr w:rsidR="00563137" w:rsidRPr="00563137" w14:paraId="385018D8" w14:textId="77777777" w:rsidTr="00BA3047">
        <w:tc>
          <w:tcPr>
            <w:tcW w:w="10088" w:type="dxa"/>
          </w:tcPr>
          <w:p w14:paraId="3BBF6345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73090601" w14:textId="77777777" w:rsidTr="00BA3047">
        <w:tc>
          <w:tcPr>
            <w:tcW w:w="10088" w:type="dxa"/>
            <w:shd w:val="pct15" w:color="auto" w:fill="FFFFFF"/>
          </w:tcPr>
          <w:p w14:paraId="73D5FAF2" w14:textId="77777777" w:rsidR="00FA3AEC" w:rsidRPr="00563137" w:rsidRDefault="00FA3AEC" w:rsidP="00BA3047">
            <w:pPr>
              <w:pStyle w:val="Nagwek1"/>
              <w:rPr>
                <w:szCs w:val="24"/>
              </w:rPr>
            </w:pPr>
            <w:r w:rsidRPr="00563137">
              <w:rPr>
                <w:szCs w:val="24"/>
              </w:rPr>
              <w:t>Projekt</w:t>
            </w:r>
          </w:p>
        </w:tc>
      </w:tr>
      <w:tr w:rsidR="00563137" w:rsidRPr="00563137" w14:paraId="568A2203" w14:textId="77777777" w:rsidTr="00BA3047">
        <w:tc>
          <w:tcPr>
            <w:tcW w:w="10088" w:type="dxa"/>
          </w:tcPr>
          <w:p w14:paraId="3C384A60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3296F8BF" w14:textId="77777777" w:rsidTr="00BA3047">
        <w:tc>
          <w:tcPr>
            <w:tcW w:w="10088" w:type="dxa"/>
            <w:shd w:val="clear" w:color="auto" w:fill="D9D9D9"/>
          </w:tcPr>
          <w:p w14:paraId="0C479E77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Seminarium</w:t>
            </w:r>
          </w:p>
        </w:tc>
      </w:tr>
      <w:tr w:rsidR="00563137" w:rsidRPr="00563137" w14:paraId="57780756" w14:textId="77777777" w:rsidTr="00BA3047">
        <w:tc>
          <w:tcPr>
            <w:tcW w:w="10088" w:type="dxa"/>
          </w:tcPr>
          <w:p w14:paraId="64D19618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563137" w:rsidRPr="00563137" w14:paraId="48E8BEEA" w14:textId="77777777" w:rsidTr="00BA3047">
        <w:tc>
          <w:tcPr>
            <w:tcW w:w="10088" w:type="dxa"/>
            <w:shd w:val="clear" w:color="auto" w:fill="D9D9D9"/>
          </w:tcPr>
          <w:p w14:paraId="32BE484F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63137" w:rsidRPr="00563137" w14:paraId="6B68FC9E" w14:textId="77777777" w:rsidTr="00BA3047">
        <w:tc>
          <w:tcPr>
            <w:tcW w:w="10088" w:type="dxa"/>
          </w:tcPr>
          <w:p w14:paraId="23F0E409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35B020F3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563137" w:rsidRPr="00A21895" w14:paraId="20F95B49" w14:textId="77777777" w:rsidTr="006242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0ECE551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B262280" w14:textId="774BF571" w:rsidR="00FA3AEC" w:rsidRPr="00A21895" w:rsidRDefault="00C0311C" w:rsidP="00944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D2476" w:rsidRPr="00A21895">
              <w:rPr>
                <w:sz w:val="22"/>
                <w:szCs w:val="22"/>
              </w:rPr>
              <w:t xml:space="preserve">Pisula E., Danielewicz D. </w:t>
            </w:r>
            <w:r w:rsidR="00611797" w:rsidRPr="00A21895">
              <w:rPr>
                <w:sz w:val="22"/>
                <w:szCs w:val="22"/>
              </w:rPr>
              <w:t>red. nauk</w:t>
            </w:r>
            <w:r w:rsidR="00ED2476" w:rsidRPr="00A21895">
              <w:rPr>
                <w:sz w:val="22"/>
                <w:szCs w:val="22"/>
              </w:rPr>
              <w:t>. (2008). W</w:t>
            </w:r>
            <w:r w:rsidR="00ED2476" w:rsidRPr="00A21895">
              <w:rPr>
                <w:i/>
                <w:sz w:val="22"/>
                <w:szCs w:val="22"/>
              </w:rPr>
              <w:t>ybrane formy terapii i rehabilitacji osób autyzmem</w:t>
            </w:r>
            <w:r w:rsidR="00ED2476" w:rsidRPr="00A21895">
              <w:rPr>
                <w:sz w:val="22"/>
                <w:szCs w:val="22"/>
              </w:rPr>
              <w:t>. Impuls, Kraków.</w:t>
            </w:r>
          </w:p>
          <w:p w14:paraId="61066CAD" w14:textId="77777777" w:rsidR="00ED2476" w:rsidRPr="00A21895" w:rsidRDefault="00ED2476" w:rsidP="00944776">
            <w:pPr>
              <w:rPr>
                <w:sz w:val="22"/>
                <w:szCs w:val="22"/>
                <w:shd w:val="clear" w:color="auto" w:fill="FFFFFF"/>
              </w:rPr>
            </w:pPr>
            <w:r w:rsidRPr="00A21895">
              <w:rPr>
                <w:sz w:val="22"/>
                <w:szCs w:val="22"/>
              </w:rPr>
              <w:t>- J. Chromik-Kovacs, I.Banaszczyk, „</w:t>
            </w:r>
            <w:r w:rsidRPr="00A21895">
              <w:rPr>
                <w:sz w:val="22"/>
                <w:szCs w:val="22"/>
                <w:shd w:val="clear" w:color="auto" w:fill="FFFFFF"/>
              </w:rPr>
              <w:t>Jak pracować z dzieckiem z zespołem Aspergera w domu i szkole”, Harmonia, Warszawa, 2022</w:t>
            </w:r>
          </w:p>
          <w:p w14:paraId="3E501318" w14:textId="5162FB15" w:rsidR="00ED2476" w:rsidRPr="00A21895" w:rsidRDefault="00ED2476" w:rsidP="00BA3047">
            <w:pPr>
              <w:rPr>
                <w:sz w:val="22"/>
                <w:szCs w:val="22"/>
                <w:shd w:val="clear" w:color="auto" w:fill="FFFFFF"/>
              </w:rPr>
            </w:pPr>
            <w:r w:rsidRPr="00A21895">
              <w:rPr>
                <w:sz w:val="22"/>
                <w:szCs w:val="22"/>
                <w:shd w:val="clear" w:color="auto" w:fill="FFFFFF"/>
              </w:rPr>
              <w:t>- D. Costley, E.Keane, T. Clark, K.Lane</w:t>
            </w:r>
            <w:r w:rsidR="00611797" w:rsidRPr="00A2189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21895">
              <w:rPr>
                <w:sz w:val="22"/>
                <w:szCs w:val="22"/>
                <w:shd w:val="clear" w:color="auto" w:fill="FFFFFF"/>
              </w:rPr>
              <w:t>”Uczeń z Autyzmem w szkole średniej: poradnik dla nauczyciela</w:t>
            </w:r>
            <w:r w:rsidR="00611797" w:rsidRPr="00A2189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21895">
              <w:rPr>
                <w:sz w:val="22"/>
                <w:szCs w:val="22"/>
                <w:shd w:val="clear" w:color="auto" w:fill="FFFFFF"/>
              </w:rPr>
              <w:t>”Fraszka Edukacyjna, Otwock, 2020</w:t>
            </w:r>
          </w:p>
        </w:tc>
      </w:tr>
      <w:tr w:rsidR="00563137" w:rsidRPr="00A21895" w14:paraId="315AE53E" w14:textId="77777777" w:rsidTr="00624285">
        <w:tc>
          <w:tcPr>
            <w:tcW w:w="2660" w:type="dxa"/>
          </w:tcPr>
          <w:p w14:paraId="192FB1A6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428" w:type="dxa"/>
          </w:tcPr>
          <w:p w14:paraId="55BEF4A3" w14:textId="55A11227" w:rsidR="00ED2476" w:rsidRPr="00C0311C" w:rsidRDefault="00C0311C" w:rsidP="00C0311C">
            <w:r>
              <w:t>-</w:t>
            </w:r>
            <w:r w:rsidR="00ED2476" w:rsidRPr="00C0311C">
              <w:t>Błeszyński J. red. nauk. (2005). T</w:t>
            </w:r>
            <w:r w:rsidR="00ED2476" w:rsidRPr="00C0311C">
              <w:rPr>
                <w:i/>
              </w:rPr>
              <w:t>erapie wspomagające rozwój osób z autyzmem</w:t>
            </w:r>
            <w:r w:rsidR="00ED2476" w:rsidRPr="00C0311C">
              <w:t>. Impuls, Kraków.</w:t>
            </w:r>
          </w:p>
          <w:p w14:paraId="19BBE80F" w14:textId="0D898F61" w:rsidR="00611797" w:rsidRPr="00C0311C" w:rsidRDefault="00C0311C" w:rsidP="00C0311C">
            <w:r>
              <w:t>-</w:t>
            </w:r>
            <w:r w:rsidR="00611797" w:rsidRPr="00C0311C">
              <w:t>Bobrowicz -Lewartowska L.</w:t>
            </w:r>
            <w:r w:rsidR="00611797" w:rsidRPr="00C0311C">
              <w:rPr>
                <w:i/>
              </w:rPr>
              <w:t>Autyzm dziecięcy, zagadnienia diagnozy i terapii</w:t>
            </w:r>
            <w:r w:rsidR="00611797" w:rsidRPr="00C0311C">
              <w:t xml:space="preserve">. Impuls Kraków, 2000 </w:t>
            </w:r>
          </w:p>
          <w:p w14:paraId="58C24EEE" w14:textId="0C56C18D" w:rsidR="00FA3AEC" w:rsidRPr="00A21895" w:rsidRDefault="00C0311C" w:rsidP="00C031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11797" w:rsidRPr="00A21895">
              <w:rPr>
                <w:sz w:val="22"/>
                <w:szCs w:val="22"/>
              </w:rPr>
              <w:t>Winczura B.(</w:t>
            </w:r>
            <w:r w:rsidR="00563137" w:rsidRPr="00A21895">
              <w:rPr>
                <w:sz w:val="22"/>
                <w:szCs w:val="22"/>
              </w:rPr>
              <w:t>red.) (</w:t>
            </w:r>
            <w:r w:rsidR="00611797" w:rsidRPr="00A21895">
              <w:rPr>
                <w:sz w:val="22"/>
                <w:szCs w:val="22"/>
              </w:rPr>
              <w:t>2012). Dzi</w:t>
            </w:r>
            <w:r w:rsidR="00611797" w:rsidRPr="00A21895">
              <w:rPr>
                <w:i/>
                <w:sz w:val="22"/>
                <w:szCs w:val="22"/>
              </w:rPr>
              <w:t>eci z zaburzeniami łączonymi. Trudne ścieżki rozwoju</w:t>
            </w:r>
            <w:r w:rsidR="00611797" w:rsidRPr="00A21895">
              <w:rPr>
                <w:sz w:val="22"/>
                <w:szCs w:val="22"/>
              </w:rPr>
              <w:t>. Kraków: Impuls</w:t>
            </w:r>
          </w:p>
        </w:tc>
      </w:tr>
      <w:tr w:rsidR="00563137" w:rsidRPr="00A21895" w14:paraId="327C64B6" w14:textId="77777777" w:rsidTr="00624285">
        <w:tc>
          <w:tcPr>
            <w:tcW w:w="2660" w:type="dxa"/>
          </w:tcPr>
          <w:p w14:paraId="07193AC4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6DF0305D" w14:textId="2DDE89E5" w:rsidR="00FA3AEC" w:rsidRPr="00A21895" w:rsidRDefault="00944776" w:rsidP="0094477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Analiza zdarzeń krytycznych przypadków, analiza tekstów z dyskusją, praca w grupach</w:t>
            </w:r>
          </w:p>
        </w:tc>
      </w:tr>
      <w:tr w:rsidR="00563137" w:rsidRPr="00A21895" w14:paraId="23745419" w14:textId="77777777" w:rsidTr="00624285">
        <w:tc>
          <w:tcPr>
            <w:tcW w:w="2660" w:type="dxa"/>
          </w:tcPr>
          <w:p w14:paraId="69305695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7E76825E" w14:textId="00DDA080" w:rsidR="00FA3AEC" w:rsidRPr="00A21895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</w:tbl>
    <w:p w14:paraId="40CB17FA" w14:textId="77777777" w:rsidR="00FA3AEC" w:rsidRPr="00A21895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63137" w:rsidRPr="00A21895" w14:paraId="3CD2592B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63A3F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947ED3" w14:textId="269C75F2" w:rsidR="00FA3AEC" w:rsidRPr="00A21895" w:rsidRDefault="00FA3AEC" w:rsidP="00944776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Nr efektu uczenia się/grupy efektów</w:t>
            </w:r>
          </w:p>
        </w:tc>
      </w:tr>
      <w:tr w:rsidR="00563137" w:rsidRPr="00A21895" w14:paraId="47146C52" w14:textId="77777777" w:rsidTr="001129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B38B67" w14:textId="77777777" w:rsidR="00611797" w:rsidRPr="00A21895" w:rsidRDefault="00611797" w:rsidP="00611797">
            <w:pPr>
              <w:rPr>
                <w:sz w:val="22"/>
                <w:szCs w:val="22"/>
                <w:highlight w:val="green"/>
              </w:rPr>
            </w:pPr>
            <w:r w:rsidRPr="00A21895">
              <w:rPr>
                <w:sz w:val="22"/>
                <w:szCs w:val="22"/>
              </w:rPr>
              <w:t xml:space="preserve">Ocena cząstkowa: indywidualne rozwiązywanie zadań w ramach ćwiczeń na zajęciach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EF7E4E1" w14:textId="6D593F36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</w:t>
            </w:r>
            <w:r w:rsidR="00563137" w:rsidRPr="00A21895">
              <w:rPr>
                <w:sz w:val="22"/>
                <w:szCs w:val="22"/>
              </w:rPr>
              <w:t>4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5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6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7</w:t>
            </w:r>
          </w:p>
        </w:tc>
      </w:tr>
      <w:tr w:rsidR="00563137" w:rsidRPr="00A21895" w14:paraId="7ABF09D0" w14:textId="77777777" w:rsidTr="00BA3047">
        <w:tc>
          <w:tcPr>
            <w:tcW w:w="8208" w:type="dxa"/>
            <w:gridSpan w:val="2"/>
          </w:tcPr>
          <w:p w14:paraId="758C64CC" w14:textId="7044983A" w:rsidR="00611797" w:rsidRPr="00A21895" w:rsidRDefault="0056313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Ocena cząstkowa: przygotowanie projektu dydaktycznego</w:t>
            </w:r>
          </w:p>
        </w:tc>
        <w:tc>
          <w:tcPr>
            <w:tcW w:w="1842" w:type="dxa"/>
          </w:tcPr>
          <w:p w14:paraId="2603CC3D" w14:textId="21FB3624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</w:t>
            </w:r>
            <w:r w:rsidR="00563137" w:rsidRPr="00A21895">
              <w:rPr>
                <w:sz w:val="22"/>
                <w:szCs w:val="22"/>
              </w:rPr>
              <w:t>4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5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6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7</w:t>
            </w:r>
          </w:p>
        </w:tc>
      </w:tr>
      <w:tr w:rsidR="00563137" w:rsidRPr="00A21895" w14:paraId="2DDAD18C" w14:textId="77777777" w:rsidTr="00BA3047">
        <w:tc>
          <w:tcPr>
            <w:tcW w:w="8208" w:type="dxa"/>
            <w:gridSpan w:val="2"/>
          </w:tcPr>
          <w:p w14:paraId="0DE85F9C" w14:textId="18F67E47" w:rsidR="00611797" w:rsidRPr="00A21895" w:rsidRDefault="0056313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Ocena podsumowująca: kolokwium – test wiedzy</w:t>
            </w:r>
          </w:p>
        </w:tc>
        <w:tc>
          <w:tcPr>
            <w:tcW w:w="1842" w:type="dxa"/>
          </w:tcPr>
          <w:p w14:paraId="26A89EA4" w14:textId="0D33E40E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01,02,03,</w:t>
            </w:r>
          </w:p>
        </w:tc>
      </w:tr>
      <w:tr w:rsidR="00611797" w:rsidRPr="00A21895" w14:paraId="235C1F9F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3EA5A4C7" w14:textId="77777777" w:rsidR="00611797" w:rsidRPr="00A21895" w:rsidRDefault="0061179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73AF339E" w14:textId="7E698421" w:rsidR="00611797" w:rsidRPr="00A21895" w:rsidRDefault="00944776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kolokwium</w:t>
            </w:r>
            <w:r w:rsidR="00611797" w:rsidRPr="00A21895">
              <w:rPr>
                <w:sz w:val="22"/>
                <w:szCs w:val="22"/>
              </w:rPr>
              <w:t xml:space="preserve"> pisemn</w:t>
            </w:r>
            <w:r w:rsidRPr="00A21895">
              <w:rPr>
                <w:sz w:val="22"/>
                <w:szCs w:val="22"/>
              </w:rPr>
              <w:t>e</w:t>
            </w:r>
            <w:r w:rsidR="00563137" w:rsidRPr="00A21895">
              <w:rPr>
                <w:sz w:val="22"/>
                <w:szCs w:val="22"/>
              </w:rPr>
              <w:t>, aktywność na zajęciach, przygotowanie projektu dydaktycznego</w:t>
            </w:r>
          </w:p>
        </w:tc>
      </w:tr>
    </w:tbl>
    <w:p w14:paraId="2035EDE8" w14:textId="77777777" w:rsidR="00FA3AEC" w:rsidRPr="00A21895" w:rsidRDefault="00FA3AEC" w:rsidP="00FA3AEC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9"/>
        <w:gridCol w:w="1369"/>
        <w:gridCol w:w="1619"/>
        <w:gridCol w:w="2532"/>
      </w:tblGrid>
      <w:tr w:rsidR="00563137" w:rsidRPr="00A21895" w14:paraId="01CD6925" w14:textId="77777777" w:rsidTr="0062428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F49A46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</w:p>
          <w:p w14:paraId="75CF43B9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NAKŁAD PRACY STUDENTA</w:t>
            </w:r>
          </w:p>
          <w:p w14:paraId="2B65F74F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63137" w:rsidRPr="00A21895" w14:paraId="14E52CDB" w14:textId="77777777" w:rsidTr="00624285">
        <w:trPr>
          <w:trHeight w:val="263"/>
        </w:trPr>
        <w:tc>
          <w:tcPr>
            <w:tcW w:w="2254" w:type="pct"/>
            <w:vMerge w:val="restart"/>
            <w:tcBorders>
              <w:top w:val="single" w:sz="4" w:space="0" w:color="auto"/>
            </w:tcBorders>
          </w:tcPr>
          <w:p w14:paraId="404762F2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0DABA1BB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46" w:type="pct"/>
            <w:gridSpan w:val="3"/>
            <w:tcBorders>
              <w:top w:val="single" w:sz="4" w:space="0" w:color="auto"/>
            </w:tcBorders>
          </w:tcPr>
          <w:p w14:paraId="0C6835D0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Liczba godzin  </w:t>
            </w:r>
          </w:p>
        </w:tc>
      </w:tr>
      <w:tr w:rsidR="00563137" w:rsidRPr="00A21895" w14:paraId="261CA744" w14:textId="77777777" w:rsidTr="00624285">
        <w:trPr>
          <w:trHeight w:val="262"/>
        </w:trPr>
        <w:tc>
          <w:tcPr>
            <w:tcW w:w="2254" w:type="pct"/>
            <w:vMerge/>
          </w:tcPr>
          <w:p w14:paraId="36F67B31" w14:textId="77777777" w:rsidR="00FA3AEC" w:rsidRPr="00A21895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28E0D208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5" w:type="pct"/>
          </w:tcPr>
          <w:p w14:paraId="53E63E78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W tym zajęcia powiązane </w:t>
            </w:r>
            <w:r w:rsidRPr="00A2189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0" w:type="pct"/>
          </w:tcPr>
          <w:p w14:paraId="42F758F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563137" w:rsidRPr="00A21895" w14:paraId="474360FD" w14:textId="77777777" w:rsidTr="00624285">
        <w:trPr>
          <w:trHeight w:val="262"/>
        </w:trPr>
        <w:tc>
          <w:tcPr>
            <w:tcW w:w="2254" w:type="pct"/>
          </w:tcPr>
          <w:p w14:paraId="3449A3A3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Udział w wykładach</w:t>
            </w:r>
          </w:p>
        </w:tc>
        <w:tc>
          <w:tcPr>
            <w:tcW w:w="681" w:type="pct"/>
          </w:tcPr>
          <w:p w14:paraId="08176615" w14:textId="62035B00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-</w:t>
            </w:r>
          </w:p>
        </w:tc>
        <w:tc>
          <w:tcPr>
            <w:tcW w:w="805" w:type="pct"/>
          </w:tcPr>
          <w:p w14:paraId="04B3DA25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02C47EDC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4AB63410" w14:textId="77777777" w:rsidTr="00624285">
        <w:trPr>
          <w:trHeight w:val="262"/>
        </w:trPr>
        <w:tc>
          <w:tcPr>
            <w:tcW w:w="2254" w:type="pct"/>
          </w:tcPr>
          <w:p w14:paraId="7EECA40C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1" w:type="pct"/>
          </w:tcPr>
          <w:p w14:paraId="575E64E8" w14:textId="35C6F1AE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-</w:t>
            </w:r>
          </w:p>
        </w:tc>
        <w:tc>
          <w:tcPr>
            <w:tcW w:w="805" w:type="pct"/>
          </w:tcPr>
          <w:p w14:paraId="5B51FE8F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739F8B7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5AAB938D" w14:textId="77777777" w:rsidTr="00624285">
        <w:trPr>
          <w:trHeight w:val="262"/>
        </w:trPr>
        <w:tc>
          <w:tcPr>
            <w:tcW w:w="2254" w:type="pct"/>
          </w:tcPr>
          <w:p w14:paraId="4AF82FF0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21895">
              <w:rPr>
                <w:sz w:val="22"/>
                <w:szCs w:val="22"/>
              </w:rPr>
              <w:t>Udział w ćwiczeniach audytoryjnych</w:t>
            </w:r>
            <w:r w:rsidRPr="00A2189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81" w:type="pct"/>
          </w:tcPr>
          <w:p w14:paraId="2E53FA22" w14:textId="77777777" w:rsidR="00FA3AEC" w:rsidRPr="00A21895" w:rsidRDefault="00AA071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30</w:t>
            </w:r>
          </w:p>
        </w:tc>
        <w:tc>
          <w:tcPr>
            <w:tcW w:w="805" w:type="pct"/>
          </w:tcPr>
          <w:p w14:paraId="66AFAC10" w14:textId="17AB0C9C" w:rsidR="00FA3AEC" w:rsidRPr="00A21895" w:rsidRDefault="00380BE8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60" w:type="pct"/>
          </w:tcPr>
          <w:p w14:paraId="7C68C71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15C232DB" w14:textId="77777777" w:rsidTr="00624285">
        <w:trPr>
          <w:trHeight w:val="262"/>
        </w:trPr>
        <w:tc>
          <w:tcPr>
            <w:tcW w:w="2254" w:type="pct"/>
          </w:tcPr>
          <w:p w14:paraId="03487758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1" w:type="pct"/>
          </w:tcPr>
          <w:p w14:paraId="0E172CC2" w14:textId="4BEA2CC4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15</w:t>
            </w:r>
          </w:p>
        </w:tc>
        <w:tc>
          <w:tcPr>
            <w:tcW w:w="805" w:type="pct"/>
          </w:tcPr>
          <w:p w14:paraId="2A1CD463" w14:textId="71525BEF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5</w:t>
            </w:r>
          </w:p>
        </w:tc>
        <w:tc>
          <w:tcPr>
            <w:tcW w:w="1260" w:type="pct"/>
          </w:tcPr>
          <w:p w14:paraId="2F0CB68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771BDCCA" w14:textId="77777777" w:rsidTr="00624285">
        <w:trPr>
          <w:trHeight w:val="262"/>
        </w:trPr>
        <w:tc>
          <w:tcPr>
            <w:tcW w:w="2254" w:type="pct"/>
          </w:tcPr>
          <w:p w14:paraId="5625B3AE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Przygotowanie projektu / eseju / itp.</w:t>
            </w:r>
            <w:r w:rsidRPr="00A2189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1" w:type="pct"/>
          </w:tcPr>
          <w:p w14:paraId="7F6AF5EB" w14:textId="4B2C67A7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20</w:t>
            </w:r>
          </w:p>
        </w:tc>
        <w:tc>
          <w:tcPr>
            <w:tcW w:w="805" w:type="pct"/>
          </w:tcPr>
          <w:p w14:paraId="45694529" w14:textId="6E91FAE0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20</w:t>
            </w:r>
          </w:p>
        </w:tc>
        <w:tc>
          <w:tcPr>
            <w:tcW w:w="1260" w:type="pct"/>
          </w:tcPr>
          <w:p w14:paraId="728F1B6B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29E5E0F1" w14:textId="77777777" w:rsidTr="00624285">
        <w:trPr>
          <w:trHeight w:val="262"/>
        </w:trPr>
        <w:tc>
          <w:tcPr>
            <w:tcW w:w="2254" w:type="pct"/>
          </w:tcPr>
          <w:p w14:paraId="02F23A95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1" w:type="pct"/>
          </w:tcPr>
          <w:p w14:paraId="21BE09B9" w14:textId="3FDC36F3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10</w:t>
            </w:r>
          </w:p>
        </w:tc>
        <w:tc>
          <w:tcPr>
            <w:tcW w:w="805" w:type="pct"/>
          </w:tcPr>
          <w:p w14:paraId="1287BC67" w14:textId="7F9DC3B3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5</w:t>
            </w:r>
          </w:p>
        </w:tc>
        <w:tc>
          <w:tcPr>
            <w:tcW w:w="1260" w:type="pct"/>
          </w:tcPr>
          <w:p w14:paraId="7C537CC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083B5435" w14:textId="77777777" w:rsidTr="00624285">
        <w:trPr>
          <w:trHeight w:val="262"/>
        </w:trPr>
        <w:tc>
          <w:tcPr>
            <w:tcW w:w="2254" w:type="pct"/>
          </w:tcPr>
          <w:p w14:paraId="72F33585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1" w:type="pct"/>
          </w:tcPr>
          <w:p w14:paraId="77592374" w14:textId="7E34D23B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</w:t>
            </w:r>
          </w:p>
        </w:tc>
        <w:tc>
          <w:tcPr>
            <w:tcW w:w="805" w:type="pct"/>
          </w:tcPr>
          <w:p w14:paraId="31B207F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15E834B9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1C41537E" w14:textId="77777777" w:rsidTr="00624285">
        <w:trPr>
          <w:trHeight w:val="262"/>
        </w:trPr>
        <w:tc>
          <w:tcPr>
            <w:tcW w:w="2254" w:type="pct"/>
          </w:tcPr>
          <w:p w14:paraId="671A352A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Inne</w:t>
            </w:r>
          </w:p>
        </w:tc>
        <w:tc>
          <w:tcPr>
            <w:tcW w:w="681" w:type="pct"/>
          </w:tcPr>
          <w:p w14:paraId="73768A22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5" w:type="pct"/>
          </w:tcPr>
          <w:p w14:paraId="259E408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431F20F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38FA76EE" w14:textId="77777777" w:rsidTr="00624285">
        <w:trPr>
          <w:trHeight w:val="262"/>
        </w:trPr>
        <w:tc>
          <w:tcPr>
            <w:tcW w:w="2254" w:type="pct"/>
          </w:tcPr>
          <w:p w14:paraId="112CCA7D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1" w:type="pct"/>
          </w:tcPr>
          <w:p w14:paraId="7E60DC59" w14:textId="721457E5" w:rsidR="00FA3AEC" w:rsidRPr="00A21895" w:rsidRDefault="00944776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76</w:t>
            </w:r>
          </w:p>
        </w:tc>
        <w:tc>
          <w:tcPr>
            <w:tcW w:w="805" w:type="pct"/>
          </w:tcPr>
          <w:p w14:paraId="64F23259" w14:textId="2470866B" w:rsidR="00FA3AEC" w:rsidRPr="00A21895" w:rsidRDefault="00380BE8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5E0F" w:rsidRPr="00A21895">
              <w:rPr>
                <w:sz w:val="22"/>
                <w:szCs w:val="22"/>
              </w:rPr>
              <w:t>0</w:t>
            </w:r>
          </w:p>
        </w:tc>
        <w:tc>
          <w:tcPr>
            <w:tcW w:w="1260" w:type="pct"/>
          </w:tcPr>
          <w:p w14:paraId="3A826F74" w14:textId="77777777" w:rsidR="00FA3AEC" w:rsidRPr="00A21895" w:rsidRDefault="00FA3AE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2CF68D6A" w14:textId="77777777" w:rsidTr="00624285">
        <w:trPr>
          <w:trHeight w:val="236"/>
        </w:trPr>
        <w:tc>
          <w:tcPr>
            <w:tcW w:w="2254" w:type="pct"/>
            <w:shd w:val="clear" w:color="auto" w:fill="C0C0C0"/>
          </w:tcPr>
          <w:p w14:paraId="7BB14E5E" w14:textId="77777777" w:rsidR="00FA3AEC" w:rsidRPr="00A21895" w:rsidRDefault="00FA3AEC" w:rsidP="00BA3047">
            <w:pPr>
              <w:spacing w:before="60" w:after="60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46" w:type="pct"/>
            <w:gridSpan w:val="3"/>
            <w:shd w:val="clear" w:color="auto" w:fill="C0C0C0"/>
          </w:tcPr>
          <w:p w14:paraId="5C18580B" w14:textId="77777777" w:rsidR="00FA3AEC" w:rsidRPr="00A21895" w:rsidRDefault="00AA071F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3</w:t>
            </w:r>
          </w:p>
        </w:tc>
      </w:tr>
      <w:tr w:rsidR="00563137" w:rsidRPr="00A21895" w14:paraId="47D8FD2D" w14:textId="77777777" w:rsidTr="00624285">
        <w:trPr>
          <w:trHeight w:val="236"/>
        </w:trPr>
        <w:tc>
          <w:tcPr>
            <w:tcW w:w="2254" w:type="pct"/>
            <w:shd w:val="clear" w:color="auto" w:fill="C0C0C0"/>
          </w:tcPr>
          <w:p w14:paraId="099BF92C" w14:textId="77777777" w:rsidR="00FA3AEC" w:rsidRPr="00A2189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2746" w:type="pct"/>
            <w:gridSpan w:val="3"/>
            <w:shd w:val="clear" w:color="auto" w:fill="C0C0C0"/>
          </w:tcPr>
          <w:p w14:paraId="3FB2C269" w14:textId="35A3A525" w:rsidR="00FA3AEC" w:rsidRPr="00A21895" w:rsidRDefault="00944776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3 PSYCHOLOGIA</w:t>
            </w:r>
          </w:p>
        </w:tc>
      </w:tr>
      <w:tr w:rsidR="00563137" w:rsidRPr="00A21895" w14:paraId="12C8C8A1" w14:textId="77777777" w:rsidTr="00624285">
        <w:trPr>
          <w:trHeight w:val="262"/>
        </w:trPr>
        <w:tc>
          <w:tcPr>
            <w:tcW w:w="2254" w:type="pct"/>
            <w:shd w:val="clear" w:color="auto" w:fill="C0C0C0"/>
          </w:tcPr>
          <w:p w14:paraId="6A7588AD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2189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46" w:type="pct"/>
            <w:gridSpan w:val="3"/>
            <w:shd w:val="clear" w:color="auto" w:fill="C0C0C0"/>
          </w:tcPr>
          <w:p w14:paraId="3A09532D" w14:textId="6285C0D2" w:rsidR="00FA3AEC" w:rsidRPr="00A21895" w:rsidRDefault="00265E0F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1,</w:t>
            </w:r>
            <w:r w:rsidR="00380BE8">
              <w:rPr>
                <w:b/>
                <w:sz w:val="22"/>
                <w:szCs w:val="22"/>
              </w:rPr>
              <w:t>6</w:t>
            </w:r>
          </w:p>
        </w:tc>
      </w:tr>
      <w:tr w:rsidR="00563137" w:rsidRPr="00A21895" w14:paraId="7D95F115" w14:textId="77777777" w:rsidTr="00624285">
        <w:trPr>
          <w:trHeight w:val="262"/>
        </w:trPr>
        <w:tc>
          <w:tcPr>
            <w:tcW w:w="2254" w:type="pct"/>
            <w:shd w:val="clear" w:color="auto" w:fill="C0C0C0"/>
          </w:tcPr>
          <w:p w14:paraId="3BC595D1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A2189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46" w:type="pct"/>
            <w:gridSpan w:val="3"/>
            <w:shd w:val="clear" w:color="auto" w:fill="C0C0C0"/>
          </w:tcPr>
          <w:p w14:paraId="261137C9" w14:textId="7249F8D1" w:rsidR="00FA3AEC" w:rsidRPr="00A21895" w:rsidRDefault="00265E0F" w:rsidP="00BA304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2189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63137" w:rsidRPr="00A21895" w14:paraId="44EE2757" w14:textId="77777777" w:rsidTr="00624285">
        <w:trPr>
          <w:trHeight w:val="262"/>
        </w:trPr>
        <w:tc>
          <w:tcPr>
            <w:tcW w:w="2254" w:type="pct"/>
            <w:shd w:val="clear" w:color="auto" w:fill="C0C0C0"/>
          </w:tcPr>
          <w:p w14:paraId="7C4EB560" w14:textId="77777777" w:rsidR="00FA3AEC" w:rsidRPr="00A2189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46" w:type="pct"/>
            <w:gridSpan w:val="3"/>
            <w:shd w:val="clear" w:color="auto" w:fill="C0C0C0"/>
          </w:tcPr>
          <w:p w14:paraId="729122BA" w14:textId="1ADB651C" w:rsidR="00FA3AEC" w:rsidRPr="00A21895" w:rsidRDefault="00265E0F" w:rsidP="00BA304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21895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751A6479" w14:textId="77777777" w:rsidR="003E3947" w:rsidRPr="00A21895" w:rsidRDefault="003E3947">
      <w:pPr>
        <w:rPr>
          <w:sz w:val="22"/>
          <w:szCs w:val="22"/>
        </w:rPr>
      </w:pPr>
    </w:p>
    <w:sectPr w:rsidR="003E3947" w:rsidRPr="00A21895" w:rsidSect="00A2189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8DCA1" w14:textId="77777777" w:rsidR="00645488" w:rsidRDefault="00645488" w:rsidP="00FA3AEC">
      <w:r>
        <w:separator/>
      </w:r>
    </w:p>
  </w:endnote>
  <w:endnote w:type="continuationSeparator" w:id="0">
    <w:p w14:paraId="09FF5DB5" w14:textId="77777777" w:rsidR="00645488" w:rsidRDefault="0064548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rinda">
    <w:altName w:val="Vrinda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8F550" w14:textId="77777777" w:rsidR="00645488" w:rsidRDefault="00645488" w:rsidP="00FA3AEC">
      <w:r>
        <w:separator/>
      </w:r>
    </w:p>
  </w:footnote>
  <w:footnote w:type="continuationSeparator" w:id="0">
    <w:p w14:paraId="7E19BF77" w14:textId="77777777" w:rsidR="00645488" w:rsidRDefault="00645488" w:rsidP="00FA3AEC">
      <w:r>
        <w:continuationSeparator/>
      </w:r>
    </w:p>
  </w:footnote>
  <w:footnote w:id="1">
    <w:p w14:paraId="615304F6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9238A5"/>
    <w:multiLevelType w:val="hybridMultilevel"/>
    <w:tmpl w:val="AEBABAF4"/>
    <w:lvl w:ilvl="0" w:tplc="E7B80D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31A00"/>
    <w:multiLevelType w:val="multilevel"/>
    <w:tmpl w:val="6D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54673267">
    <w:abstractNumId w:val="0"/>
  </w:num>
  <w:num w:numId="2" w16cid:durableId="1829595142">
    <w:abstractNumId w:val="1"/>
  </w:num>
  <w:num w:numId="3" w16cid:durableId="215438958">
    <w:abstractNumId w:val="2"/>
  </w:num>
  <w:num w:numId="4" w16cid:durableId="1490632030">
    <w:abstractNumId w:val="5"/>
  </w:num>
  <w:num w:numId="5" w16cid:durableId="844243362">
    <w:abstractNumId w:val="3"/>
  </w:num>
  <w:num w:numId="6" w16cid:durableId="47345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150FAD"/>
    <w:rsid w:val="001C7801"/>
    <w:rsid w:val="00265E0F"/>
    <w:rsid w:val="002D296B"/>
    <w:rsid w:val="00380BE8"/>
    <w:rsid w:val="003E3947"/>
    <w:rsid w:val="00563137"/>
    <w:rsid w:val="00611797"/>
    <w:rsid w:val="00624285"/>
    <w:rsid w:val="00645488"/>
    <w:rsid w:val="00726271"/>
    <w:rsid w:val="00867A65"/>
    <w:rsid w:val="008D1ABC"/>
    <w:rsid w:val="00944776"/>
    <w:rsid w:val="009B728D"/>
    <w:rsid w:val="00A21895"/>
    <w:rsid w:val="00AA071F"/>
    <w:rsid w:val="00B33D43"/>
    <w:rsid w:val="00C023A2"/>
    <w:rsid w:val="00C0311C"/>
    <w:rsid w:val="00D57185"/>
    <w:rsid w:val="00ED2476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DA03C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2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ED247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2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884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13</cp:revision>
  <dcterms:created xsi:type="dcterms:W3CDTF">2023-01-26T19:13:00Z</dcterms:created>
  <dcterms:modified xsi:type="dcterms:W3CDTF">2023-02-15T17:54:00Z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